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29" w:rsidRPr="00224988" w:rsidRDefault="000504A9" w:rsidP="00224988">
      <w:pPr>
        <w:pStyle w:val="berschrift1"/>
        <w:rPr>
          <w:b/>
          <w:color w:val="auto"/>
        </w:rPr>
      </w:pPr>
      <w:bookmarkStart w:id="0" w:name="_GoBack"/>
      <w:r w:rsidRPr="00224988">
        <w:rPr>
          <w:b/>
          <w:color w:val="auto"/>
        </w:rPr>
        <w:t xml:space="preserve">Handout </w:t>
      </w:r>
      <w:r w:rsidR="009220A5" w:rsidRPr="00224988">
        <w:rPr>
          <w:b/>
          <w:color w:val="auto"/>
        </w:rPr>
        <w:t>Situation</w:t>
      </w:r>
      <w:r w:rsidR="00B13C71" w:rsidRPr="00224988">
        <w:rPr>
          <w:b/>
          <w:color w:val="auto"/>
        </w:rPr>
        <w:t>smodell</w:t>
      </w:r>
      <w:r w:rsidR="00C323A1" w:rsidRPr="00224988">
        <w:rPr>
          <w:b/>
          <w:color w:val="auto"/>
        </w:rPr>
        <w:t xml:space="preserve"> </w:t>
      </w:r>
    </w:p>
    <w:p w:rsidR="00967216" w:rsidRPr="00224988" w:rsidRDefault="00C323A1" w:rsidP="00267B67">
      <w:pPr>
        <w:rPr>
          <w:u w:val="single"/>
        </w:rPr>
      </w:pPr>
      <w:r w:rsidRPr="00224988">
        <w:rPr>
          <w:i/>
          <w:noProof/>
          <w:u w:val="single"/>
          <w:lang w:eastAsia="de-DE"/>
        </w:rPr>
        <w:drawing>
          <wp:anchor distT="0" distB="0" distL="114300" distR="114300" simplePos="0" relativeHeight="251658240" behindDoc="0" locked="0" layoutInCell="1" allowOverlap="1" wp14:anchorId="301EAF0B" wp14:editId="242DF47E">
            <wp:simplePos x="0" y="0"/>
            <wp:positionH relativeFrom="column">
              <wp:posOffset>548005</wp:posOffset>
            </wp:positionH>
            <wp:positionV relativeFrom="paragraph">
              <wp:posOffset>621030</wp:posOffset>
            </wp:positionV>
            <wp:extent cx="4572635" cy="3429000"/>
            <wp:effectExtent l="114300" t="114300" r="113665" b="11430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572635" cy="3429000"/>
                    </a:xfrm>
                    <a:prstGeom prst="rect">
                      <a:avLst/>
                    </a:prstGeom>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13C71" w:rsidRPr="00224988">
        <w:t>Die folgenden Faktoren beeinflussen eine Kommunikationssituation</w:t>
      </w:r>
      <w:r w:rsidR="00224988" w:rsidRPr="00224988">
        <w:t xml:space="preserve"> wie das Vorlesen</w:t>
      </w:r>
      <w:r w:rsidR="00B13C71" w:rsidRPr="00224988">
        <w:t xml:space="preserve"> und tragen dazu bei, dass sie gelingen oder aber misslingen kann.</w:t>
      </w:r>
    </w:p>
    <w:p w:rsidR="00B13C71" w:rsidRPr="00224988" w:rsidRDefault="00B13C71" w:rsidP="00267B67">
      <w:pPr>
        <w:rPr>
          <w:b/>
          <w:i/>
          <w:u w:val="single"/>
        </w:rPr>
      </w:pPr>
    </w:p>
    <w:p w:rsidR="00C323A1" w:rsidRPr="00224988" w:rsidRDefault="00C323A1" w:rsidP="00224988">
      <w:pPr>
        <w:pStyle w:val="berschrift2"/>
        <w:rPr>
          <w:b/>
          <w:color w:val="auto"/>
        </w:rPr>
      </w:pPr>
      <w:r w:rsidRPr="00224988">
        <w:rPr>
          <w:b/>
          <w:color w:val="auto"/>
        </w:rPr>
        <w:t xml:space="preserve">Erläuterung des Modells: </w:t>
      </w:r>
    </w:p>
    <w:p w:rsidR="00B13C71" w:rsidRPr="00224988" w:rsidRDefault="00B13C71" w:rsidP="00B13C71">
      <w:pPr>
        <w:numPr>
          <w:ilvl w:val="0"/>
          <w:numId w:val="3"/>
        </w:numPr>
        <w:spacing w:after="0" w:line="360" w:lineRule="auto"/>
        <w:jc w:val="both"/>
      </w:pPr>
      <w:r w:rsidRPr="00224988">
        <w:rPr>
          <w:b/>
          <w:bCs/>
        </w:rPr>
        <w:t>Wer:</w:t>
      </w:r>
      <w:r w:rsidRPr="00224988">
        <w:rPr>
          <w:bCs/>
        </w:rPr>
        <w:t xml:space="preserve"> Welcher Mensch liest da vor? Ist er den Zuhörenden bekannt</w:t>
      </w:r>
      <w:r w:rsidR="00C323A1" w:rsidRPr="00224988">
        <w:rPr>
          <w:bCs/>
        </w:rPr>
        <w:t xml:space="preserve">? </w:t>
      </w:r>
      <w:r w:rsidRPr="00224988">
        <w:rPr>
          <w:bCs/>
        </w:rPr>
        <w:t>Was wissen sie über ihn? Welches Geschlecht, welche soziale Rolle, welche Funktion hat er inne?</w:t>
      </w:r>
      <w:r w:rsidR="00C323A1" w:rsidRPr="00224988">
        <w:rPr>
          <w:bCs/>
        </w:rPr>
        <w:t xml:space="preserve"> </w:t>
      </w:r>
      <w:r w:rsidRPr="00224988">
        <w:rPr>
          <w:bCs/>
        </w:rPr>
        <w:t xml:space="preserve">In welcher Stimmung befindet sich diese Person? </w:t>
      </w:r>
    </w:p>
    <w:p w:rsidR="00C323A1" w:rsidRPr="00224988" w:rsidRDefault="00C323A1" w:rsidP="00C323A1">
      <w:pPr>
        <w:spacing w:after="0" w:line="360" w:lineRule="auto"/>
        <w:ind w:left="720"/>
        <w:jc w:val="both"/>
      </w:pPr>
    </w:p>
    <w:p w:rsidR="009F1433" w:rsidRPr="00224988" w:rsidRDefault="00C323A1" w:rsidP="009F1433">
      <w:pPr>
        <w:numPr>
          <w:ilvl w:val="0"/>
          <w:numId w:val="3"/>
        </w:numPr>
        <w:spacing w:after="0" w:line="360" w:lineRule="auto"/>
        <w:jc w:val="both"/>
      </w:pPr>
      <w:r w:rsidRPr="00224988">
        <w:rPr>
          <w:b/>
          <w:bCs/>
        </w:rPr>
        <w:t>W</w:t>
      </w:r>
      <w:r w:rsidR="009F1433" w:rsidRPr="00224988">
        <w:rPr>
          <w:b/>
          <w:bCs/>
        </w:rPr>
        <w:t>em:</w:t>
      </w:r>
      <w:r w:rsidR="009F1433" w:rsidRPr="00224988">
        <w:rPr>
          <w:bCs/>
        </w:rPr>
        <w:t xml:space="preserve"> </w:t>
      </w:r>
      <w:r w:rsidR="00224988" w:rsidRPr="00224988">
        <w:rPr>
          <w:bCs/>
        </w:rPr>
        <w:t xml:space="preserve"> Wem wird vorgelesen? Wie viele Menschen sind im Publikum? </w:t>
      </w:r>
      <w:r w:rsidR="009F1433" w:rsidRPr="00224988">
        <w:rPr>
          <w:bCs/>
        </w:rPr>
        <w:t xml:space="preserve">Wie homogen ist das </w:t>
      </w:r>
      <w:r w:rsidRPr="00224988">
        <w:rPr>
          <w:bCs/>
        </w:rPr>
        <w:t>Publikum zusammengesetzt?</w:t>
      </w:r>
      <w:r w:rsidR="009F1433" w:rsidRPr="00224988">
        <w:rPr>
          <w:bCs/>
        </w:rPr>
        <w:t xml:space="preserve"> Welches Alter, welches Geschlecht, welche soziale Rolle oder Funktionen haben diese Personen inne?</w:t>
      </w:r>
      <w:r w:rsidRPr="00224988">
        <w:rPr>
          <w:bCs/>
        </w:rPr>
        <w:t xml:space="preserve"> Sind sich die Zuhörenden gegenseitig bekannt? </w:t>
      </w:r>
      <w:r w:rsidR="009F1433" w:rsidRPr="00224988">
        <w:rPr>
          <w:bCs/>
        </w:rPr>
        <w:t>In welcher Stimmung befindet sich das Publikum?</w:t>
      </w:r>
    </w:p>
    <w:p w:rsidR="00C323A1" w:rsidRPr="00224988" w:rsidRDefault="00C323A1" w:rsidP="00C323A1">
      <w:pPr>
        <w:pStyle w:val="Listenabsatz"/>
        <w:rPr>
          <w:rFonts w:asciiTheme="minorHAnsi" w:hAnsiTheme="minorHAnsi"/>
        </w:rPr>
      </w:pPr>
    </w:p>
    <w:p w:rsidR="00B13C71" w:rsidRPr="00224988" w:rsidRDefault="00B13C71" w:rsidP="00B13C71">
      <w:pPr>
        <w:numPr>
          <w:ilvl w:val="0"/>
          <w:numId w:val="3"/>
        </w:numPr>
        <w:spacing w:after="0" w:line="360" w:lineRule="auto"/>
        <w:jc w:val="both"/>
      </w:pPr>
      <w:r w:rsidRPr="00224988">
        <w:rPr>
          <w:b/>
          <w:bCs/>
        </w:rPr>
        <w:t>Wo:</w:t>
      </w:r>
      <w:r w:rsidR="009F1433" w:rsidRPr="00224988">
        <w:rPr>
          <w:bCs/>
        </w:rPr>
        <w:t xml:space="preserve"> A</w:t>
      </w:r>
      <w:r w:rsidRPr="00224988">
        <w:rPr>
          <w:bCs/>
        </w:rPr>
        <w:t>n welchem Ort</w:t>
      </w:r>
      <w:r w:rsidR="009F1433" w:rsidRPr="00224988">
        <w:rPr>
          <w:bCs/>
        </w:rPr>
        <w:t xml:space="preserve"> wird vorgelesen</w:t>
      </w:r>
      <w:r w:rsidRPr="00224988">
        <w:rPr>
          <w:bCs/>
        </w:rPr>
        <w:t>?</w:t>
      </w:r>
      <w:r w:rsidR="00C323A1" w:rsidRPr="00224988">
        <w:rPr>
          <w:bCs/>
        </w:rPr>
        <w:t xml:space="preserve"> Ist er den Beteiligten bekannt und ist er angenehm belegt? </w:t>
      </w:r>
      <w:r w:rsidR="009F1433" w:rsidRPr="00224988">
        <w:rPr>
          <w:bCs/>
        </w:rPr>
        <w:t>Welche Temperatur, welche Luft, welche Helligkeit, welche Ruhe</w:t>
      </w:r>
      <w:r w:rsidR="00C323A1" w:rsidRPr="00224988">
        <w:rPr>
          <w:bCs/>
        </w:rPr>
        <w:t xml:space="preserve"> herrscht in diesem Raum?</w:t>
      </w:r>
      <w:r w:rsidR="009F1433" w:rsidRPr="00224988">
        <w:rPr>
          <w:bCs/>
        </w:rPr>
        <w:t xml:space="preserve"> Ist die vorlesende Person von jedem Platz aus zu sehen oder nicht? Auf welchen Sitzgelegenheiten nimmt das Publikum Platz?</w:t>
      </w:r>
    </w:p>
    <w:p w:rsidR="00C323A1" w:rsidRPr="00224988" w:rsidRDefault="00C323A1" w:rsidP="00C323A1">
      <w:pPr>
        <w:pStyle w:val="Listenabsatz"/>
        <w:rPr>
          <w:rFonts w:asciiTheme="minorHAnsi" w:hAnsiTheme="minorHAnsi"/>
        </w:rPr>
      </w:pPr>
    </w:p>
    <w:p w:rsidR="00B13C71" w:rsidRPr="00224988" w:rsidRDefault="00B13C71" w:rsidP="00B13C71">
      <w:pPr>
        <w:numPr>
          <w:ilvl w:val="0"/>
          <w:numId w:val="3"/>
        </w:numPr>
        <w:spacing w:after="0" w:line="360" w:lineRule="auto"/>
        <w:jc w:val="both"/>
      </w:pPr>
      <w:r w:rsidRPr="00224988">
        <w:rPr>
          <w:b/>
          <w:bCs/>
        </w:rPr>
        <w:lastRenderedPageBreak/>
        <w:t>Wann:</w:t>
      </w:r>
      <w:r w:rsidR="009F1433" w:rsidRPr="00224988">
        <w:rPr>
          <w:bCs/>
        </w:rPr>
        <w:t xml:space="preserve"> Zu welcher Tageszeit findet das Vorlesen statt? Sind die Beteiligten noch/schon müde oder geistig wach? I</w:t>
      </w:r>
      <w:r w:rsidRPr="00224988">
        <w:rPr>
          <w:bCs/>
        </w:rPr>
        <w:t>n welchem "Zeithof"</w:t>
      </w:r>
      <w:r w:rsidR="009F1433" w:rsidRPr="00224988">
        <w:rPr>
          <w:bCs/>
        </w:rPr>
        <w:t xml:space="preserve"> befinden</w:t>
      </w:r>
      <w:r w:rsidRPr="00224988">
        <w:rPr>
          <w:bCs/>
        </w:rPr>
        <w:t xml:space="preserve"> sich </w:t>
      </w:r>
      <w:r w:rsidR="00C323A1" w:rsidRPr="00224988">
        <w:rPr>
          <w:bCs/>
        </w:rPr>
        <w:t>Vorleser/in und Publikum:</w:t>
      </w:r>
      <w:r w:rsidRPr="00224988">
        <w:rPr>
          <w:bCs/>
        </w:rPr>
        <w:t xml:space="preserve"> </w:t>
      </w:r>
      <w:r w:rsidR="009F1433" w:rsidRPr="00224988">
        <w:rPr>
          <w:bCs/>
        </w:rPr>
        <w:t>W</w:t>
      </w:r>
      <w:r w:rsidRPr="00224988">
        <w:rPr>
          <w:bCs/>
        </w:rPr>
        <w:t xml:space="preserve">as ging voraus? </w:t>
      </w:r>
      <w:r w:rsidR="009F1433" w:rsidRPr="00224988">
        <w:rPr>
          <w:bCs/>
        </w:rPr>
        <w:t>W</w:t>
      </w:r>
      <w:r w:rsidRPr="00224988">
        <w:rPr>
          <w:bCs/>
        </w:rPr>
        <w:t>as folgt nach?</w:t>
      </w:r>
    </w:p>
    <w:p w:rsidR="00C323A1" w:rsidRPr="00224988" w:rsidRDefault="00C323A1" w:rsidP="00C323A1">
      <w:pPr>
        <w:spacing w:after="0" w:line="360" w:lineRule="auto"/>
        <w:ind w:left="720"/>
        <w:jc w:val="both"/>
      </w:pPr>
    </w:p>
    <w:p w:rsidR="00C323A1" w:rsidRPr="00224988" w:rsidRDefault="00C323A1" w:rsidP="00E30222">
      <w:pPr>
        <w:numPr>
          <w:ilvl w:val="0"/>
          <w:numId w:val="3"/>
        </w:numPr>
        <w:spacing w:after="0" w:line="360" w:lineRule="auto"/>
        <w:jc w:val="both"/>
      </w:pPr>
      <w:r w:rsidRPr="00224988">
        <w:rPr>
          <w:b/>
          <w:bCs/>
        </w:rPr>
        <w:t>Worüber</w:t>
      </w:r>
      <w:r w:rsidR="00B13C71" w:rsidRPr="00224988">
        <w:rPr>
          <w:b/>
          <w:bCs/>
        </w:rPr>
        <w:t>:</w:t>
      </w:r>
      <w:r w:rsidR="00B13C71" w:rsidRPr="00224988">
        <w:rPr>
          <w:bCs/>
        </w:rPr>
        <w:t xml:space="preserve"> </w:t>
      </w:r>
      <w:r w:rsidR="009F1433" w:rsidRPr="00224988">
        <w:rPr>
          <w:bCs/>
        </w:rPr>
        <w:t>Was ist der Inhalt des Textes, der vorgelesen wird?</w:t>
      </w:r>
      <w:r w:rsidRPr="00224988">
        <w:rPr>
          <w:bCs/>
        </w:rPr>
        <w:t xml:space="preserve"> Ist das Vorgelesene den Zuhörenden bekannt?</w:t>
      </w:r>
      <w:r w:rsidR="009F1433" w:rsidRPr="00224988">
        <w:rPr>
          <w:bCs/>
        </w:rPr>
        <w:t xml:space="preserve"> Ist das Thema des Textes den Zuhörenden vertraut oder </w:t>
      </w:r>
      <w:r w:rsidR="00224988" w:rsidRPr="00224988">
        <w:rPr>
          <w:bCs/>
        </w:rPr>
        <w:t>sind Text bzw.</w:t>
      </w:r>
      <w:r w:rsidRPr="00224988">
        <w:rPr>
          <w:bCs/>
        </w:rPr>
        <w:t xml:space="preserve"> Thema eher anspruchsvoll zu verstehen?</w:t>
      </w:r>
    </w:p>
    <w:p w:rsidR="00C323A1" w:rsidRPr="00224988" w:rsidRDefault="00C323A1" w:rsidP="00C323A1">
      <w:pPr>
        <w:spacing w:after="0" w:line="360" w:lineRule="auto"/>
        <w:ind w:left="720"/>
        <w:jc w:val="both"/>
      </w:pPr>
    </w:p>
    <w:p w:rsidR="00C323A1" w:rsidRPr="00224988" w:rsidRDefault="00C323A1" w:rsidP="00C323A1">
      <w:pPr>
        <w:numPr>
          <w:ilvl w:val="0"/>
          <w:numId w:val="3"/>
        </w:numPr>
        <w:spacing w:after="0" w:line="360" w:lineRule="auto"/>
        <w:jc w:val="both"/>
      </w:pPr>
      <w:r w:rsidRPr="00224988">
        <w:rPr>
          <w:b/>
          <w:bCs/>
        </w:rPr>
        <w:t>Was:</w:t>
      </w:r>
      <w:r w:rsidRPr="00224988">
        <w:rPr>
          <w:bCs/>
        </w:rPr>
        <w:t xml:space="preserve"> Wie ist die Sprache des Textes, der vorgelesen wird? Sind die Zuhörenden mit dem Sprachniveau des Textes und den darin vorkommenden Wörtern und grammatischen Formen vertraut? Wie lange ist der Text? Gibt es </w:t>
      </w:r>
      <w:r w:rsidR="00224988" w:rsidRPr="00224988">
        <w:rPr>
          <w:bCs/>
        </w:rPr>
        <w:t>(Schau-)</w:t>
      </w:r>
      <w:r w:rsidRPr="00224988">
        <w:rPr>
          <w:bCs/>
        </w:rPr>
        <w:t>Bilder,</w:t>
      </w:r>
      <w:r w:rsidR="00224988" w:rsidRPr="00224988">
        <w:rPr>
          <w:bCs/>
        </w:rPr>
        <w:t xml:space="preserve"> die im Buch vorkommen und</w:t>
      </w:r>
      <w:r w:rsidRPr="00224988">
        <w:rPr>
          <w:bCs/>
        </w:rPr>
        <w:t xml:space="preserve"> die zusätzlich gezeigt werden?</w:t>
      </w:r>
    </w:p>
    <w:p w:rsidR="00C323A1" w:rsidRPr="00224988" w:rsidRDefault="00C323A1" w:rsidP="00C323A1">
      <w:pPr>
        <w:pStyle w:val="Listenabsatz"/>
        <w:rPr>
          <w:rFonts w:asciiTheme="minorHAnsi" w:hAnsiTheme="minorHAnsi"/>
        </w:rPr>
      </w:pPr>
    </w:p>
    <w:p w:rsidR="00B13C71" w:rsidRPr="00224988" w:rsidRDefault="00B13C71" w:rsidP="00E30222">
      <w:pPr>
        <w:numPr>
          <w:ilvl w:val="0"/>
          <w:numId w:val="3"/>
        </w:numPr>
        <w:spacing w:after="0" w:line="360" w:lineRule="auto"/>
        <w:jc w:val="both"/>
      </w:pPr>
      <w:r w:rsidRPr="00224988">
        <w:rPr>
          <w:b/>
          <w:bCs/>
        </w:rPr>
        <w:t>Wie:</w:t>
      </w:r>
      <w:r w:rsidRPr="00224988">
        <w:rPr>
          <w:bCs/>
        </w:rPr>
        <w:t xml:space="preserve"> </w:t>
      </w:r>
      <w:r w:rsidR="009F1433" w:rsidRPr="00224988">
        <w:rPr>
          <w:bCs/>
        </w:rPr>
        <w:t>Wie la</w:t>
      </w:r>
      <w:r w:rsidR="00C323A1" w:rsidRPr="00224988">
        <w:rPr>
          <w:bCs/>
        </w:rPr>
        <w:t xml:space="preserve">ut oder leise wird vorgelesen? </w:t>
      </w:r>
      <w:r w:rsidR="009F1433" w:rsidRPr="00224988">
        <w:rPr>
          <w:bCs/>
        </w:rPr>
        <w:t>Wird der/die Vorlesende mit Mikrofon oder</w:t>
      </w:r>
      <w:r w:rsidR="00C323A1" w:rsidRPr="00224988">
        <w:rPr>
          <w:bCs/>
        </w:rPr>
        <w:t xml:space="preserve"> Videoübertragung unterstützt? </w:t>
      </w:r>
      <w:r w:rsidR="009F1433" w:rsidRPr="00224988">
        <w:rPr>
          <w:bCs/>
        </w:rPr>
        <w:t xml:space="preserve">Wie verständlich </w:t>
      </w:r>
      <w:r w:rsidR="00C323A1" w:rsidRPr="00224988">
        <w:rPr>
          <w:bCs/>
        </w:rPr>
        <w:t>artikuliert der/die Vorlesende?</w:t>
      </w:r>
      <w:r w:rsidR="009F1433" w:rsidRPr="00224988">
        <w:rPr>
          <w:bCs/>
        </w:rPr>
        <w:t xml:space="preserve"> Wie </w:t>
      </w:r>
      <w:r w:rsidRPr="00224988">
        <w:rPr>
          <w:bCs/>
        </w:rPr>
        <w:t xml:space="preserve">lebhaft oder monoton, eindringlich oder vorsichtig, </w:t>
      </w:r>
      <w:r w:rsidR="009F1433" w:rsidRPr="00224988">
        <w:rPr>
          <w:bCs/>
        </w:rPr>
        <w:t>körperlich-mimisch-gestisch ruhig oder unruhig ist sein/ihr Vorlesevortrag?</w:t>
      </w:r>
      <w:r w:rsidRPr="00224988">
        <w:rPr>
          <w:bCs/>
        </w:rPr>
        <w:t xml:space="preserve"> </w:t>
      </w:r>
    </w:p>
    <w:p w:rsidR="00C323A1" w:rsidRPr="00224988" w:rsidRDefault="00C323A1" w:rsidP="00C323A1">
      <w:pPr>
        <w:spacing w:after="0" w:line="360" w:lineRule="auto"/>
        <w:jc w:val="both"/>
      </w:pPr>
    </w:p>
    <w:p w:rsidR="009F1433" w:rsidRPr="00224988" w:rsidRDefault="00B13C71" w:rsidP="00E4536C">
      <w:pPr>
        <w:numPr>
          <w:ilvl w:val="0"/>
          <w:numId w:val="3"/>
        </w:numPr>
        <w:spacing w:after="0" w:line="360" w:lineRule="auto"/>
        <w:jc w:val="both"/>
      </w:pPr>
      <w:r w:rsidRPr="00224988">
        <w:rPr>
          <w:b/>
          <w:bCs/>
        </w:rPr>
        <w:t>Warum:</w:t>
      </w:r>
      <w:r w:rsidRPr="00224988">
        <w:rPr>
          <w:bCs/>
        </w:rPr>
        <w:t xml:space="preserve"> Was ist der Anlass, die M</w:t>
      </w:r>
      <w:r w:rsidR="009F1433" w:rsidRPr="00224988">
        <w:rPr>
          <w:bCs/>
        </w:rPr>
        <w:t>otivation für das Vorlesen?</w:t>
      </w:r>
      <w:r w:rsidRPr="00224988">
        <w:rPr>
          <w:bCs/>
        </w:rPr>
        <w:t xml:space="preserve"> </w:t>
      </w:r>
    </w:p>
    <w:p w:rsidR="00C323A1" w:rsidRPr="00224988" w:rsidRDefault="00C323A1" w:rsidP="00C323A1">
      <w:pPr>
        <w:spacing w:after="0" w:line="360" w:lineRule="auto"/>
        <w:jc w:val="both"/>
      </w:pPr>
    </w:p>
    <w:p w:rsidR="00B13C71" w:rsidRPr="00224988" w:rsidRDefault="00B13C71" w:rsidP="00E4536C">
      <w:pPr>
        <w:numPr>
          <w:ilvl w:val="0"/>
          <w:numId w:val="3"/>
        </w:numPr>
        <w:spacing w:after="0" w:line="360" w:lineRule="auto"/>
        <w:jc w:val="both"/>
      </w:pPr>
      <w:r w:rsidRPr="00224988">
        <w:rPr>
          <w:b/>
          <w:bCs/>
        </w:rPr>
        <w:t>Wozu:</w:t>
      </w:r>
      <w:r w:rsidRPr="00224988">
        <w:rPr>
          <w:bCs/>
        </w:rPr>
        <w:t xml:space="preserve"> </w:t>
      </w:r>
      <w:r w:rsidR="009F1433" w:rsidRPr="00224988">
        <w:rPr>
          <w:bCs/>
        </w:rPr>
        <w:t>Welche Absicht verfolgt der oder die Vorlesende</w:t>
      </w:r>
      <w:r w:rsidRPr="00224988">
        <w:rPr>
          <w:bCs/>
        </w:rPr>
        <w:t xml:space="preserve">? </w:t>
      </w:r>
      <w:r w:rsidR="009F1433" w:rsidRPr="00224988">
        <w:rPr>
          <w:bCs/>
        </w:rPr>
        <w:t>Welche Absicht verfolgt das Publikum?</w:t>
      </w:r>
    </w:p>
    <w:bookmarkEnd w:id="0"/>
    <w:p w:rsidR="00B13C71" w:rsidRPr="00224988" w:rsidRDefault="00B13C71" w:rsidP="00267B67">
      <w:pPr>
        <w:rPr>
          <w:i/>
          <w:u w:val="single"/>
        </w:rPr>
      </w:pPr>
    </w:p>
    <w:sectPr w:rsidR="00B13C71" w:rsidRPr="002249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BBC"/>
    <w:multiLevelType w:val="hybridMultilevel"/>
    <w:tmpl w:val="BE5EA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480245"/>
    <w:multiLevelType w:val="hybridMultilevel"/>
    <w:tmpl w:val="D042FEA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4A317A5F"/>
    <w:multiLevelType w:val="hybridMultilevel"/>
    <w:tmpl w:val="CFFC827E"/>
    <w:lvl w:ilvl="0" w:tplc="C840F692">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A9"/>
    <w:rsid w:val="000504A9"/>
    <w:rsid w:val="00224988"/>
    <w:rsid w:val="00267B67"/>
    <w:rsid w:val="002B09E0"/>
    <w:rsid w:val="004D2F1D"/>
    <w:rsid w:val="005828FA"/>
    <w:rsid w:val="005C5B4D"/>
    <w:rsid w:val="005E1AAE"/>
    <w:rsid w:val="006E7870"/>
    <w:rsid w:val="00837B20"/>
    <w:rsid w:val="008A12E3"/>
    <w:rsid w:val="009220A5"/>
    <w:rsid w:val="00934F66"/>
    <w:rsid w:val="00967216"/>
    <w:rsid w:val="009E27D3"/>
    <w:rsid w:val="009F1433"/>
    <w:rsid w:val="00AD30E3"/>
    <w:rsid w:val="00AD3590"/>
    <w:rsid w:val="00B13C71"/>
    <w:rsid w:val="00C323A1"/>
    <w:rsid w:val="00E768AC"/>
    <w:rsid w:val="00E90E28"/>
    <w:rsid w:val="00EB1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61F41-CE2E-45EA-9BA5-A2CFFF7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49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24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D30E3"/>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30E3"/>
    <w:pPr>
      <w:ind w:left="720"/>
      <w:contextualSpacing/>
    </w:pPr>
    <w:rPr>
      <w:rFonts w:ascii="Calibri" w:eastAsia="Calibri" w:hAnsi="Calibri" w:cs="Times New Roman"/>
    </w:rPr>
  </w:style>
  <w:style w:type="paragraph" w:styleId="StandardWeb">
    <w:name w:val="Normal (Web)"/>
    <w:basedOn w:val="Standard"/>
    <w:uiPriority w:val="99"/>
    <w:semiHidden/>
    <w:unhideWhenUsed/>
    <w:rsid w:val="00B13C71"/>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1Zchn">
    <w:name w:val="Überschrift 1 Zchn"/>
    <w:basedOn w:val="Absatz-Standardschriftart"/>
    <w:link w:val="berschrift1"/>
    <w:uiPriority w:val="9"/>
    <w:rsid w:val="0022498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22498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dc:creator>
  <cp:keywords/>
  <dc:description/>
  <cp:lastModifiedBy>Franziska</cp:lastModifiedBy>
  <cp:revision>2</cp:revision>
  <dcterms:created xsi:type="dcterms:W3CDTF">2015-12-04T10:14:00Z</dcterms:created>
  <dcterms:modified xsi:type="dcterms:W3CDTF">2015-12-04T10:14:00Z</dcterms:modified>
</cp:coreProperties>
</file>